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5455" w14:textId="2D644194" w:rsidR="00AD20B9" w:rsidRPr="00AD20B9" w:rsidRDefault="00AD20B9" w:rsidP="00AD20B9">
      <w:pPr>
        <w:rPr>
          <w:rFonts w:ascii="Times New Roman" w:eastAsia="Times New Roman" w:hAnsi="Times New Roman" w:cs="Times New Roman"/>
          <w:sz w:val="24"/>
          <w:szCs w:val="24"/>
          <w:lang w:eastAsia="fi-FI"/>
        </w:rPr>
      </w:pPr>
      <w:r w:rsidRPr="00AD20B9">
        <w:rPr>
          <w:rFonts w:ascii="Times New Roman" w:eastAsia="Times New Roman" w:hAnsi="Times New Roman" w:cs="Times New Roman"/>
          <w:noProof/>
          <w:sz w:val="24"/>
          <w:szCs w:val="24"/>
          <w:lang w:eastAsia="fi-FI"/>
        </w:rPr>
        <w:drawing>
          <wp:anchor distT="0" distB="0" distL="114300" distR="114300" simplePos="0" relativeHeight="251658240" behindDoc="1" locked="0" layoutInCell="1" allowOverlap="1" wp14:anchorId="5DE14B01" wp14:editId="18E544CF">
            <wp:simplePos x="0" y="0"/>
            <wp:positionH relativeFrom="column">
              <wp:posOffset>4909947</wp:posOffset>
            </wp:positionH>
            <wp:positionV relativeFrom="paragraph">
              <wp:posOffset>-749808</wp:posOffset>
            </wp:positionV>
            <wp:extent cx="1426210" cy="877570"/>
            <wp:effectExtent l="0" t="0" r="0" b="0"/>
            <wp:wrapNone/>
            <wp:docPr id="1" name="Kuva 1" descr="page2image6282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28243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C5AD07D" w:rsidRPr="6E28B348">
        <w:rPr>
          <w:rFonts w:ascii="Arial" w:eastAsia="Arial" w:hAnsi="Arial" w:cs="Arial"/>
          <w:b/>
          <w:bCs/>
          <w:sz w:val="24"/>
          <w:szCs w:val="24"/>
        </w:rPr>
        <w:t xml:space="preserve">LEHDISTÖTIEDOTE </w:t>
      </w:r>
      <w:r w:rsidR="008532B7">
        <w:rPr>
          <w:rFonts w:ascii="Arial" w:eastAsia="Arial" w:hAnsi="Arial" w:cs="Arial"/>
          <w:b/>
          <w:bCs/>
          <w:sz w:val="24"/>
          <w:szCs w:val="24"/>
        </w:rPr>
        <w:t>1</w:t>
      </w:r>
      <w:r w:rsidR="00D91D36">
        <w:rPr>
          <w:rFonts w:ascii="Arial" w:eastAsia="Arial" w:hAnsi="Arial" w:cs="Arial"/>
          <w:b/>
          <w:bCs/>
          <w:sz w:val="24"/>
          <w:szCs w:val="24"/>
        </w:rPr>
        <w:t>8.4.2021</w:t>
      </w:r>
      <w:r w:rsidRPr="00AD20B9">
        <w:t xml:space="preserve"> </w:t>
      </w:r>
      <w:r w:rsidRPr="00AD20B9">
        <w:rPr>
          <w:rFonts w:ascii="Times New Roman" w:eastAsia="Times New Roman" w:hAnsi="Times New Roman" w:cs="Times New Roman"/>
          <w:sz w:val="24"/>
          <w:szCs w:val="24"/>
          <w:lang w:eastAsia="fi-FI"/>
        </w:rPr>
        <w:fldChar w:fldCharType="begin"/>
      </w:r>
      <w:r w:rsidR="00ED4046">
        <w:rPr>
          <w:rFonts w:ascii="Times New Roman" w:eastAsia="Times New Roman" w:hAnsi="Times New Roman" w:cs="Times New Roman"/>
          <w:sz w:val="24"/>
          <w:szCs w:val="24"/>
          <w:lang w:eastAsia="fi-FI"/>
        </w:rPr>
        <w:instrText xml:space="preserve"> INCLUDEPICTURE "C:\\var\\folders\\h0\\qyydqv6j26g1pzzg71b_ykgc0000gn\\T\\com.microsoft.Word\\WebArchiveCopyPasteTempFiles\\page2image62824368" \* MERGEFORMAT </w:instrText>
      </w:r>
      <w:r w:rsidRPr="00AD20B9">
        <w:rPr>
          <w:rFonts w:ascii="Times New Roman" w:eastAsia="Times New Roman" w:hAnsi="Times New Roman" w:cs="Times New Roman"/>
          <w:sz w:val="24"/>
          <w:szCs w:val="24"/>
          <w:lang w:eastAsia="fi-FI"/>
        </w:rPr>
        <w:fldChar w:fldCharType="end"/>
      </w:r>
    </w:p>
    <w:p w14:paraId="0DAA843F" w14:textId="39B9289B" w:rsidR="0C5AD07D" w:rsidRPr="00D91D36" w:rsidRDefault="0C5AD07D" w:rsidP="6E28B348">
      <w:pPr>
        <w:spacing w:line="276" w:lineRule="auto"/>
        <w:jc w:val="right"/>
        <w:rPr>
          <w:sz w:val="28"/>
          <w:szCs w:val="28"/>
        </w:rPr>
      </w:pPr>
      <w:r w:rsidRPr="00D91D36">
        <w:rPr>
          <w:rFonts w:ascii="Arial" w:eastAsia="Arial" w:hAnsi="Arial" w:cs="Arial"/>
          <w:sz w:val="28"/>
          <w:szCs w:val="28"/>
        </w:rPr>
        <w:t xml:space="preserve">                                                                                                             </w:t>
      </w:r>
    </w:p>
    <w:p w14:paraId="2803AECA" w14:textId="6B62D102" w:rsidR="008532B7" w:rsidRPr="00D91D36" w:rsidRDefault="00D91D36" w:rsidP="008532B7">
      <w:pPr>
        <w:pStyle w:val="paragraph"/>
        <w:spacing w:before="0" w:beforeAutospacing="0" w:after="0" w:afterAutospacing="0"/>
        <w:textAlignment w:val="baseline"/>
        <w:rPr>
          <w:rStyle w:val="normaltextrun"/>
          <w:rFonts w:ascii="Calibri" w:hAnsi="Calibri" w:cs="Calibri"/>
          <w:b/>
          <w:bCs/>
          <w:sz w:val="28"/>
          <w:szCs w:val="28"/>
          <w:lang w:val="fi-FI"/>
        </w:rPr>
      </w:pPr>
      <w:proofErr w:type="spellStart"/>
      <w:r w:rsidRPr="00D91D36">
        <w:rPr>
          <w:rStyle w:val="normaltextrun"/>
          <w:rFonts w:ascii="Calibri" w:hAnsi="Calibri" w:cs="Calibri"/>
          <w:b/>
          <w:bCs/>
          <w:sz w:val="28"/>
          <w:szCs w:val="28"/>
          <w:lang w:val="fi-FI"/>
        </w:rPr>
        <w:t>Ding</w:t>
      </w:r>
      <w:proofErr w:type="spellEnd"/>
      <w:r w:rsidRPr="00D91D36">
        <w:rPr>
          <w:rStyle w:val="normaltextrun"/>
          <w:rFonts w:ascii="Calibri" w:hAnsi="Calibri" w:cs="Calibri"/>
          <w:b/>
          <w:bCs/>
          <w:sz w:val="28"/>
          <w:szCs w:val="28"/>
          <w:lang w:val="fi-FI"/>
        </w:rPr>
        <w:t xml:space="preserve"> Ma Lappeenrannan Nuorkauppakamarista on Sanan Säilä 2021- puhekilpailun voittaja</w:t>
      </w:r>
    </w:p>
    <w:p w14:paraId="1A1517D5" w14:textId="7338E5ED" w:rsidR="00D91D36" w:rsidRDefault="00D91D36" w:rsidP="008532B7">
      <w:pPr>
        <w:pStyle w:val="paragraph"/>
        <w:spacing w:before="0" w:beforeAutospacing="0" w:after="0" w:afterAutospacing="0"/>
        <w:textAlignment w:val="baseline"/>
        <w:rPr>
          <w:rStyle w:val="normaltextrun"/>
          <w:rFonts w:ascii="Calibri" w:hAnsi="Calibri" w:cs="Calibri"/>
          <w:b/>
          <w:bCs/>
          <w:lang w:val="fi-FI"/>
        </w:rPr>
      </w:pPr>
    </w:p>
    <w:p w14:paraId="43F53FC3" w14:textId="77777777" w:rsidR="001B5C74" w:rsidRDefault="001B5C74" w:rsidP="00A07A0A">
      <w:pPr>
        <w:pStyle w:val="paragraph"/>
        <w:spacing w:after="0"/>
        <w:textAlignment w:val="baseline"/>
        <w:rPr>
          <w:rStyle w:val="normaltextrun"/>
          <w:rFonts w:ascii="Calibri" w:hAnsi="Calibri" w:cs="Calibri"/>
          <w:lang w:val="fi-FI"/>
        </w:rPr>
      </w:pPr>
      <w:r w:rsidRPr="001B5C74">
        <w:rPr>
          <w:rStyle w:val="normaltextrun"/>
          <w:rFonts w:ascii="Calibri" w:hAnsi="Calibri" w:cs="Calibri"/>
          <w:lang w:val="fi-FI"/>
        </w:rPr>
        <w:t xml:space="preserve">Lappeenrantalaiset saivat voittoja ja tunnustuksia Suomen Nuorkauppakamareiden kansallisessa vuosikokouksessa. Puhekilpailun voiton lisäksi </w:t>
      </w:r>
      <w:proofErr w:type="spellStart"/>
      <w:r w:rsidRPr="001B5C74">
        <w:rPr>
          <w:rStyle w:val="normaltextrun"/>
          <w:rFonts w:ascii="Calibri" w:hAnsi="Calibri" w:cs="Calibri"/>
          <w:lang w:val="fi-FI"/>
        </w:rPr>
        <w:t>Ninni</w:t>
      </w:r>
      <w:proofErr w:type="spellEnd"/>
      <w:r w:rsidRPr="001B5C74">
        <w:rPr>
          <w:rStyle w:val="normaltextrun"/>
          <w:rFonts w:ascii="Calibri" w:hAnsi="Calibri" w:cs="Calibri"/>
          <w:lang w:val="fi-FI"/>
        </w:rPr>
        <w:t xml:space="preserve"> Niemi nostettiin Paras puheenjohtaja –kategoriassa neljän parhaan joukkoon ja Katja Väkevä valittiin European Academy –johtajuusakatemian osallistujaksi.</w:t>
      </w:r>
    </w:p>
    <w:p w14:paraId="601782D6" w14:textId="6F47A921" w:rsidR="009F0F7C" w:rsidRDefault="00A07A0A" w:rsidP="00A07A0A">
      <w:pPr>
        <w:pStyle w:val="paragraph"/>
        <w:spacing w:after="0"/>
        <w:textAlignment w:val="baseline"/>
        <w:rPr>
          <w:rStyle w:val="normaltextrun"/>
          <w:rFonts w:ascii="Calibri" w:hAnsi="Calibri" w:cs="Calibri"/>
          <w:lang w:val="fi-FI"/>
        </w:rPr>
      </w:pPr>
      <w:r>
        <w:rPr>
          <w:rStyle w:val="normaltextrun"/>
          <w:rFonts w:ascii="Calibri" w:hAnsi="Calibri" w:cs="Calibri"/>
          <w:lang w:val="fi-FI"/>
        </w:rPr>
        <w:t xml:space="preserve">Lappeenrannan nuorkauppakamari osallistui viikonloppuna Hämeenlinnassa järjestettävään </w:t>
      </w:r>
      <w:r w:rsidR="00614F81">
        <w:rPr>
          <w:rStyle w:val="normaltextrun"/>
          <w:rFonts w:ascii="Calibri" w:hAnsi="Calibri" w:cs="Calibri"/>
          <w:lang w:val="fi-FI"/>
        </w:rPr>
        <w:t xml:space="preserve">Suomen nuorkauppakamareiden </w:t>
      </w:r>
      <w:r>
        <w:rPr>
          <w:rStyle w:val="normaltextrun"/>
          <w:rFonts w:ascii="Calibri" w:hAnsi="Calibri" w:cs="Calibri"/>
          <w:lang w:val="fi-FI"/>
        </w:rPr>
        <w:t xml:space="preserve">kansalliseen vuosikokoukseen, joka järjestettiin ensimmäistä kertaa virtuaalisesti. </w:t>
      </w:r>
      <w:r w:rsidR="009F0F7C" w:rsidRPr="009F0F7C">
        <w:rPr>
          <w:rStyle w:val="normaltextrun"/>
          <w:rFonts w:ascii="Calibri" w:hAnsi="Calibri" w:cs="Calibri"/>
          <w:lang w:val="fi-FI"/>
        </w:rPr>
        <w:t>Kokousviikonloppuun osallistui noin 1000 nuorkauppakamarilaista</w:t>
      </w:r>
      <w:r w:rsidR="001B5C74">
        <w:rPr>
          <w:rStyle w:val="normaltextrun"/>
          <w:rFonts w:ascii="Calibri" w:hAnsi="Calibri" w:cs="Calibri"/>
          <w:lang w:val="fi-FI"/>
        </w:rPr>
        <w:t xml:space="preserve"> Suomesta ja jopa ulkomailta. </w:t>
      </w:r>
    </w:p>
    <w:p w14:paraId="63FDC9DC" w14:textId="7735AD2D" w:rsidR="001B5C74" w:rsidRPr="001B5C74" w:rsidRDefault="001B5C74" w:rsidP="001B5C74">
      <w:pPr>
        <w:spacing w:line="256" w:lineRule="auto"/>
        <w:rPr>
          <w:rFonts w:ascii="Calibri" w:eastAsia="Times New Roman" w:hAnsi="Calibri" w:cs="Times New Roman"/>
          <w:color w:val="FF0000"/>
          <w:sz w:val="24"/>
          <w:szCs w:val="24"/>
        </w:rPr>
      </w:pPr>
      <w:r w:rsidRPr="001B5C74">
        <w:rPr>
          <w:rFonts w:ascii="Calibri" w:eastAsia="Calibri" w:hAnsi="Calibri" w:cs="Times New Roman"/>
          <w:sz w:val="24"/>
          <w:szCs w:val="24"/>
        </w:rPr>
        <w:t xml:space="preserve">Kokouksessa järjestettiin järjestön kansallinen puhekilpailu Sanan Säilä. Lappeenrannan Nuorkauppakamarin jäsen </w:t>
      </w:r>
      <w:proofErr w:type="spellStart"/>
      <w:r w:rsidRPr="001B5C74">
        <w:rPr>
          <w:rFonts w:ascii="Calibri" w:eastAsia="Calibri" w:hAnsi="Calibri" w:cs="Times New Roman"/>
          <w:sz w:val="24"/>
          <w:szCs w:val="24"/>
        </w:rPr>
        <w:t>Ding</w:t>
      </w:r>
      <w:proofErr w:type="spellEnd"/>
      <w:r w:rsidRPr="001B5C74">
        <w:rPr>
          <w:rFonts w:ascii="Calibri" w:eastAsia="Calibri" w:hAnsi="Calibri" w:cs="Times New Roman"/>
          <w:sz w:val="24"/>
          <w:szCs w:val="24"/>
        </w:rPr>
        <w:t xml:space="preserve"> Ma voitti kilpailun ja on täten myös vuoden 2021 Sanan Säilä. </w:t>
      </w:r>
      <w:proofErr w:type="spellStart"/>
      <w:r w:rsidRPr="001B5C74">
        <w:rPr>
          <w:rFonts w:ascii="Calibri" w:eastAsia="Calibri" w:hAnsi="Calibri" w:cs="Times New Roman"/>
          <w:sz w:val="24"/>
          <w:szCs w:val="24"/>
        </w:rPr>
        <w:t>Ding</w:t>
      </w:r>
      <w:proofErr w:type="spellEnd"/>
      <w:r w:rsidRPr="001B5C74">
        <w:rPr>
          <w:rFonts w:ascii="Calibri" w:eastAsia="Calibri" w:hAnsi="Calibri" w:cs="Times New Roman"/>
          <w:sz w:val="24"/>
          <w:szCs w:val="24"/>
        </w:rPr>
        <w:t xml:space="preserve"> vakuutti tuomarit monipuolisella esiintymisellään, yleisön huomioimisella, valloittavalla hymyllä ja henkilökohtaisilla esimerkeillä. Voitto on erittäin merkityksellinen, sillä p</w:t>
      </w:r>
      <w:r w:rsidRPr="001B5C74">
        <w:rPr>
          <w:rFonts w:ascii="Calibri" w:eastAsia="Times New Roman" w:hAnsi="Calibri" w:cs="Times New Roman"/>
          <w:sz w:val="24"/>
          <w:szCs w:val="24"/>
        </w:rPr>
        <w:t>uhekilpailun voittaja, Sanan Säilä 2021, edustaa Suomen Nuorkauppakamareita kansainvälisesti järjestön Eurooppa-kokouksessa. Eurooppa-kokouksen voittaja vuorostaan edustaa Maailmankokouksessa.</w:t>
      </w:r>
      <w:r w:rsidRPr="001B5C74">
        <w:rPr>
          <w:rFonts w:ascii="Calibri" w:eastAsia="Times New Roman" w:hAnsi="Calibri" w:cs="Times New Roman"/>
          <w:color w:val="FF0000"/>
          <w:sz w:val="24"/>
          <w:szCs w:val="24"/>
        </w:rPr>
        <w:t xml:space="preserve"> </w:t>
      </w:r>
    </w:p>
    <w:p w14:paraId="1A35FA95" w14:textId="605360AF" w:rsidR="001B5C74" w:rsidRPr="001B5C74" w:rsidRDefault="001B5C74" w:rsidP="001B5C74">
      <w:pPr>
        <w:spacing w:before="100" w:beforeAutospacing="1" w:after="100" w:afterAutospacing="1" w:line="240" w:lineRule="auto"/>
        <w:textAlignment w:val="baseline"/>
        <w:rPr>
          <w:rFonts w:ascii="Calibri" w:eastAsia="Times New Roman" w:hAnsi="Calibri" w:cs="Calibri"/>
          <w:sz w:val="24"/>
          <w:szCs w:val="24"/>
        </w:rPr>
      </w:pPr>
      <w:r w:rsidRPr="001B5C74">
        <w:rPr>
          <w:rFonts w:ascii="Calibri" w:eastAsia="Times New Roman" w:hAnsi="Calibri" w:cs="Calibri"/>
          <w:sz w:val="24"/>
          <w:szCs w:val="24"/>
        </w:rPr>
        <w:t xml:space="preserve">Kansallisessa vuosikokouksessa palkittiin suomalaisia nuorkauppakamareita ja jäseniä lisäksi vuoden 2020 toiminnasta. Viime vuoden puheenjohtaja </w:t>
      </w:r>
      <w:proofErr w:type="spellStart"/>
      <w:r w:rsidRPr="001B5C74">
        <w:rPr>
          <w:rFonts w:ascii="Calibri" w:eastAsia="Times New Roman" w:hAnsi="Calibri" w:cs="Calibri"/>
          <w:sz w:val="24"/>
          <w:szCs w:val="24"/>
        </w:rPr>
        <w:t>Ninni</w:t>
      </w:r>
      <w:proofErr w:type="spellEnd"/>
      <w:r w:rsidRPr="001B5C74">
        <w:rPr>
          <w:rFonts w:ascii="Calibri" w:eastAsia="Times New Roman" w:hAnsi="Calibri" w:cs="Calibri"/>
          <w:sz w:val="24"/>
          <w:szCs w:val="24"/>
        </w:rPr>
        <w:t xml:space="preserve"> Niemi pääsi Paras puheenjohtaja –kategoriassa neljän parhaan joukkoon. Suomessa on yhteensä 68 kamaria, joten tunnustus on merkittävä. </w:t>
      </w:r>
      <w:proofErr w:type="spellStart"/>
      <w:r w:rsidRPr="001B5C74">
        <w:rPr>
          <w:rFonts w:ascii="Calibri" w:eastAsia="Times New Roman" w:hAnsi="Calibri" w:cs="Calibri"/>
          <w:sz w:val="24"/>
          <w:szCs w:val="24"/>
        </w:rPr>
        <w:t>Ninni</w:t>
      </w:r>
      <w:proofErr w:type="spellEnd"/>
      <w:r w:rsidRPr="001B5C74">
        <w:rPr>
          <w:rFonts w:ascii="Calibri" w:eastAsia="Times New Roman" w:hAnsi="Calibri" w:cs="Calibri"/>
          <w:sz w:val="24"/>
          <w:szCs w:val="24"/>
        </w:rPr>
        <w:t xml:space="preserve"> Niemi osoitti johtajuutta mm. monipuolisella viestinnällä, sinnikkyydellä sekä rohkaisemalla jäseniä kehittämään itseään.  </w:t>
      </w:r>
    </w:p>
    <w:p w14:paraId="1F115304" w14:textId="77777777" w:rsidR="001B5C74" w:rsidRPr="001B5C74" w:rsidRDefault="001B5C74" w:rsidP="001B5C74">
      <w:pPr>
        <w:spacing w:before="100" w:beforeAutospacing="1" w:after="100" w:afterAutospacing="1" w:line="240" w:lineRule="auto"/>
        <w:textAlignment w:val="baseline"/>
        <w:rPr>
          <w:rFonts w:ascii="Calibri" w:eastAsia="Times New Roman" w:hAnsi="Calibri" w:cs="Calibri"/>
          <w:sz w:val="24"/>
          <w:szCs w:val="24"/>
        </w:rPr>
      </w:pPr>
      <w:r w:rsidRPr="001B5C74">
        <w:rPr>
          <w:rFonts w:ascii="Calibri" w:eastAsia="Times New Roman" w:hAnsi="Calibri" w:cs="Calibri"/>
          <w:sz w:val="24"/>
          <w:szCs w:val="24"/>
        </w:rPr>
        <w:t xml:space="preserve">Lisäksi vuosikokouksessa valittiin European Academy –johtajuusakatemian osallistujaksi Lappeenrannan Nuorkauppakamarin jäsen, Katja Väkevä. European Academy –johtajuusakatemiassa osallistujat pääsevät kehittämään itseään sekä johtajuustaitojaan kansainvälisesti. Se on tarkoitettu tuleville puheenjohtajille, ja Lappeenrannan nuorkauppakamarille tämä on kunnianosoitus, sillä koko Suomesta tapahtumaan valitaan vain noin 5-8 henkilöä. </w:t>
      </w:r>
      <w:bookmarkStart w:id="0" w:name="_Hlk69675918"/>
    </w:p>
    <w:bookmarkEnd w:id="0"/>
    <w:p w14:paraId="14437766" w14:textId="77777777" w:rsidR="001B5C74" w:rsidRPr="001B5C74" w:rsidRDefault="001B5C74" w:rsidP="001B5C74">
      <w:pPr>
        <w:spacing w:before="100" w:beforeAutospacing="1" w:after="100" w:afterAutospacing="1" w:line="240" w:lineRule="auto"/>
        <w:rPr>
          <w:rFonts w:ascii="Calibri" w:eastAsia="Times New Roman" w:hAnsi="Calibri" w:cs="Calibri"/>
          <w:sz w:val="24"/>
          <w:szCs w:val="24"/>
        </w:rPr>
      </w:pPr>
      <w:r w:rsidRPr="001B5C74">
        <w:rPr>
          <w:rFonts w:ascii="Calibri" w:eastAsia="Times New Roman" w:hAnsi="Calibri" w:cs="Calibri"/>
          <w:sz w:val="24"/>
          <w:szCs w:val="24"/>
        </w:rPr>
        <w:t xml:space="preserve">Lappeenrannan Nuorkauppakamarin vuoden 2021 puheenjohtaja Henry Tapiola on </w:t>
      </w:r>
      <w:proofErr w:type="spellStart"/>
      <w:r w:rsidRPr="001B5C74">
        <w:rPr>
          <w:rFonts w:ascii="Calibri" w:eastAsia="Times New Roman" w:hAnsi="Calibri" w:cs="Calibri"/>
          <w:sz w:val="24"/>
          <w:szCs w:val="24"/>
        </w:rPr>
        <w:t>Ding</w:t>
      </w:r>
      <w:proofErr w:type="spellEnd"/>
      <w:r w:rsidRPr="001B5C74">
        <w:rPr>
          <w:rFonts w:ascii="Calibri" w:eastAsia="Times New Roman" w:hAnsi="Calibri" w:cs="Calibri"/>
          <w:sz w:val="24"/>
          <w:szCs w:val="24"/>
        </w:rPr>
        <w:t xml:space="preserve"> Man voitosta, </w:t>
      </w:r>
      <w:proofErr w:type="spellStart"/>
      <w:r w:rsidRPr="001B5C74">
        <w:rPr>
          <w:rFonts w:ascii="Calibri" w:eastAsia="Times New Roman" w:hAnsi="Calibri" w:cs="Calibri"/>
          <w:sz w:val="24"/>
          <w:szCs w:val="24"/>
        </w:rPr>
        <w:t>Ninni</w:t>
      </w:r>
      <w:proofErr w:type="spellEnd"/>
      <w:r w:rsidRPr="001B5C74">
        <w:rPr>
          <w:rFonts w:ascii="Calibri" w:eastAsia="Times New Roman" w:hAnsi="Calibri" w:cs="Calibri"/>
          <w:sz w:val="24"/>
          <w:szCs w:val="24"/>
        </w:rPr>
        <w:t xml:space="preserve"> Niemen tunnustuksesta sekä Katja Väkevän valinnasta erittäin iloinen. </w:t>
      </w:r>
    </w:p>
    <w:p w14:paraId="7B48490F" w14:textId="76472CF3" w:rsidR="001B5C74" w:rsidRPr="001B5C74" w:rsidRDefault="001B5C74" w:rsidP="001B5C74">
      <w:pPr>
        <w:numPr>
          <w:ilvl w:val="0"/>
          <w:numId w:val="1"/>
        </w:numPr>
        <w:spacing w:before="100" w:beforeAutospacing="1" w:after="100" w:afterAutospacing="1" w:line="240" w:lineRule="auto"/>
        <w:rPr>
          <w:rFonts w:eastAsia="Times New Roman" w:cstheme="minorHAnsi"/>
          <w:sz w:val="24"/>
          <w:szCs w:val="24"/>
        </w:rPr>
      </w:pPr>
      <w:r w:rsidRPr="001B5C74">
        <w:rPr>
          <w:rFonts w:eastAsia="Times New Roman" w:cstheme="minorHAnsi"/>
          <w:sz w:val="24"/>
          <w:szCs w:val="24"/>
        </w:rPr>
        <w:t xml:space="preserve">Nuorkauppakamaritoiminnassa yksilön kehittyminen on toiminnan yksi kulmakivistä. Puhetaitojen ja muiden johtajuustaitojen kehittäminen ja kehittyminen on muutamia niistä monista nuorkauppakamarin erinomaisista puolista, jotka ovat erittäin hyödyllisiä taitoja myös työelämässä. Olen erittäin ylpeä, että </w:t>
      </w:r>
      <w:r w:rsidR="00BA48CE">
        <w:rPr>
          <w:rFonts w:eastAsia="Times New Roman" w:cstheme="minorHAnsi"/>
          <w:sz w:val="24"/>
          <w:szCs w:val="24"/>
        </w:rPr>
        <w:t>L</w:t>
      </w:r>
      <w:r w:rsidRPr="001B5C74">
        <w:rPr>
          <w:rFonts w:eastAsia="Times New Roman" w:cstheme="minorHAnsi"/>
          <w:sz w:val="24"/>
          <w:szCs w:val="24"/>
        </w:rPr>
        <w:t xml:space="preserve">appeenrannasta </w:t>
      </w:r>
      <w:proofErr w:type="spellStart"/>
      <w:r w:rsidRPr="001B5C74">
        <w:rPr>
          <w:rFonts w:eastAsia="Times New Roman" w:cstheme="minorHAnsi"/>
          <w:sz w:val="24"/>
          <w:szCs w:val="24"/>
        </w:rPr>
        <w:t>Ding</w:t>
      </w:r>
      <w:proofErr w:type="spellEnd"/>
      <w:r w:rsidRPr="001B5C74">
        <w:rPr>
          <w:rFonts w:eastAsia="Times New Roman" w:cstheme="minorHAnsi"/>
          <w:sz w:val="24"/>
          <w:szCs w:val="24"/>
        </w:rPr>
        <w:t xml:space="preserve"> </w:t>
      </w:r>
      <w:r w:rsidRPr="001B5C74">
        <w:rPr>
          <w:rFonts w:eastAsia="Times New Roman" w:cstheme="minorHAnsi"/>
          <w:sz w:val="24"/>
          <w:szCs w:val="24"/>
        </w:rPr>
        <w:lastRenderedPageBreak/>
        <w:t xml:space="preserve">Ma, </w:t>
      </w:r>
      <w:proofErr w:type="spellStart"/>
      <w:r w:rsidRPr="001B5C74">
        <w:rPr>
          <w:rFonts w:eastAsia="Times New Roman" w:cstheme="minorHAnsi"/>
          <w:sz w:val="24"/>
          <w:szCs w:val="24"/>
        </w:rPr>
        <w:t>Ninni</w:t>
      </w:r>
      <w:proofErr w:type="spellEnd"/>
      <w:r w:rsidRPr="001B5C74">
        <w:rPr>
          <w:rFonts w:eastAsia="Times New Roman" w:cstheme="minorHAnsi"/>
          <w:sz w:val="24"/>
          <w:szCs w:val="24"/>
        </w:rPr>
        <w:t xml:space="preserve"> Niemi ja Katja Väkevä on huomioitu vahvasti myös kansallisesti.  Kaikkia kolmea henkilöä yhdistää rohkeus ja halu kehittyä.</w:t>
      </w:r>
    </w:p>
    <w:p w14:paraId="12ED8925" w14:textId="3DB315FA" w:rsidR="00CD4EAF" w:rsidRDefault="00CD4EAF" w:rsidP="00A07A0A">
      <w:pPr>
        <w:pStyle w:val="paragraph"/>
        <w:spacing w:after="0"/>
        <w:textAlignment w:val="baseline"/>
        <w:rPr>
          <w:rStyle w:val="normaltextrun"/>
          <w:rFonts w:ascii="Calibri" w:hAnsi="Calibri" w:cs="Calibri"/>
          <w:lang w:val="fi-FI"/>
        </w:rPr>
      </w:pPr>
    </w:p>
    <w:p w14:paraId="1A5EE0E1" w14:textId="3F44680F" w:rsidR="00CD4EAF" w:rsidRPr="007B1BB0" w:rsidRDefault="00CD4EAF" w:rsidP="00A07A0A">
      <w:pPr>
        <w:pStyle w:val="paragraph"/>
        <w:spacing w:after="0"/>
        <w:textAlignment w:val="baseline"/>
        <w:rPr>
          <w:rStyle w:val="normaltextrun"/>
          <w:rFonts w:ascii="Calibri" w:hAnsi="Calibri" w:cs="Calibri"/>
          <w:b/>
          <w:bCs/>
          <w:lang w:val="fi-FI"/>
        </w:rPr>
      </w:pPr>
      <w:r>
        <w:rPr>
          <w:rFonts w:ascii="Calibri" w:hAnsi="Calibri" w:cs="Calibri"/>
          <w:b/>
          <w:bCs/>
          <w:noProof/>
          <w:lang w:val="fi-FI"/>
        </w:rPr>
        <w:drawing>
          <wp:inline distT="0" distB="0" distL="0" distR="0" wp14:anchorId="3E58CE7B" wp14:editId="4FD7FBDB">
            <wp:extent cx="2222500" cy="2778249"/>
            <wp:effectExtent l="0" t="0" r="6350" b="3175"/>
            <wp:docPr id="2" name="Kuva 2" descr="Kuva, joka sisältää kohteen henkilö, mies, puku, vaatet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henkilö, mies, puku, vaatetus&#10;&#10;Kuvaus luotu automaattisest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4058" cy="2792697"/>
                    </a:xfrm>
                    <a:prstGeom prst="rect">
                      <a:avLst/>
                    </a:prstGeom>
                  </pic:spPr>
                </pic:pic>
              </a:graphicData>
            </a:graphic>
          </wp:inline>
        </w:drawing>
      </w:r>
    </w:p>
    <w:p w14:paraId="50300EEB" w14:textId="77777777" w:rsidR="00D91D36" w:rsidRPr="00A07A0A" w:rsidRDefault="00D91D36" w:rsidP="008532B7">
      <w:pPr>
        <w:pStyle w:val="paragraph"/>
        <w:spacing w:before="0" w:beforeAutospacing="0" w:after="0" w:afterAutospacing="0"/>
        <w:textAlignment w:val="baseline"/>
        <w:rPr>
          <w:rStyle w:val="normaltextrun"/>
          <w:rFonts w:ascii="Calibri" w:hAnsi="Calibri" w:cs="Calibri"/>
          <w:sz w:val="22"/>
          <w:szCs w:val="22"/>
          <w:lang w:val="fi-FI"/>
        </w:rPr>
      </w:pPr>
    </w:p>
    <w:p w14:paraId="757F4D05" w14:textId="0322903D" w:rsidR="008532B7" w:rsidRDefault="008532B7" w:rsidP="00D17C36">
      <w:pPr>
        <w:pStyle w:val="paragraph"/>
        <w:spacing w:before="0" w:beforeAutospacing="0" w:after="0" w:afterAutospacing="0"/>
        <w:textAlignment w:val="baseline"/>
        <w:rPr>
          <w:rStyle w:val="spellingerror"/>
          <w:rFonts w:ascii="Calibri" w:hAnsi="Calibri" w:cs="Calibri"/>
          <w:sz w:val="22"/>
          <w:szCs w:val="22"/>
          <w:lang w:val="fi-FI"/>
        </w:rPr>
      </w:pPr>
      <w:r>
        <w:rPr>
          <w:rStyle w:val="spellingerror"/>
          <w:rFonts w:ascii="Calibri" w:hAnsi="Calibri" w:cs="Calibri"/>
          <w:sz w:val="22"/>
          <w:szCs w:val="22"/>
          <w:lang w:val="fi-FI"/>
        </w:rPr>
        <w:t xml:space="preserve"> </w:t>
      </w:r>
    </w:p>
    <w:p w14:paraId="7D5D95E9" w14:textId="1E677B13" w:rsidR="008532B7" w:rsidRPr="007B1BB0" w:rsidRDefault="008532B7" w:rsidP="008532B7">
      <w:pPr>
        <w:pStyle w:val="paragraph"/>
        <w:spacing w:before="0" w:beforeAutospacing="0" w:after="0" w:afterAutospacing="0"/>
        <w:textAlignment w:val="baseline"/>
        <w:rPr>
          <w:rStyle w:val="spellingerror"/>
          <w:rFonts w:ascii="Calibri" w:hAnsi="Calibri" w:cs="Calibri"/>
          <w:lang w:val="fi-FI"/>
        </w:rPr>
      </w:pPr>
      <w:r w:rsidRPr="007B1BB0">
        <w:rPr>
          <w:rStyle w:val="spellingerror"/>
          <w:rFonts w:ascii="Calibri" w:hAnsi="Calibri" w:cs="Calibri"/>
          <w:b/>
          <w:bCs/>
          <w:lang w:val="fi-FI"/>
        </w:rPr>
        <w:t>Lisätietoja tapahtumasta antaa:</w:t>
      </w:r>
    </w:p>
    <w:p w14:paraId="02E950BD" w14:textId="77777777" w:rsidR="008532B7" w:rsidRPr="007B1BB0" w:rsidRDefault="008532B7" w:rsidP="008532B7">
      <w:pPr>
        <w:pStyle w:val="paragraph"/>
        <w:spacing w:before="0" w:beforeAutospacing="0" w:after="0" w:afterAutospacing="0"/>
        <w:textAlignment w:val="baseline"/>
        <w:rPr>
          <w:rFonts w:ascii="Segoe UI" w:hAnsi="Segoe UI" w:cs="Segoe UI"/>
          <w:lang w:val="fi-FI"/>
        </w:rPr>
      </w:pPr>
    </w:p>
    <w:p w14:paraId="4823ADB3" w14:textId="1DC48F2B" w:rsidR="00D17C36" w:rsidRPr="007B1BB0" w:rsidRDefault="00D91D36" w:rsidP="00D91D36">
      <w:pPr>
        <w:rPr>
          <w:sz w:val="24"/>
          <w:szCs w:val="24"/>
        </w:rPr>
      </w:pPr>
      <w:r w:rsidRPr="007B1BB0">
        <w:rPr>
          <w:sz w:val="24"/>
          <w:szCs w:val="24"/>
        </w:rPr>
        <w:t>Henry Tapiola</w:t>
      </w:r>
      <w:r w:rsidR="00D17C36" w:rsidRPr="007B1BB0">
        <w:rPr>
          <w:sz w:val="24"/>
          <w:szCs w:val="24"/>
        </w:rPr>
        <w:t>, puheenjohtaja 202</w:t>
      </w:r>
      <w:r w:rsidRPr="007B1BB0">
        <w:rPr>
          <w:sz w:val="24"/>
          <w:szCs w:val="24"/>
        </w:rPr>
        <w:t>1</w:t>
      </w:r>
      <w:r w:rsidR="00D17C36" w:rsidRPr="007B1BB0">
        <w:rPr>
          <w:sz w:val="24"/>
          <w:szCs w:val="24"/>
        </w:rPr>
        <w:t xml:space="preserve"> Lappeenrannan Nuorkauppaka</w:t>
      </w:r>
      <w:r w:rsidRPr="007B1BB0">
        <w:rPr>
          <w:sz w:val="24"/>
          <w:szCs w:val="24"/>
        </w:rPr>
        <w:t>ma</w:t>
      </w:r>
      <w:r w:rsidR="00D17C36" w:rsidRPr="007B1BB0">
        <w:rPr>
          <w:sz w:val="24"/>
          <w:szCs w:val="24"/>
        </w:rPr>
        <w:t>ri ry</w:t>
      </w:r>
      <w:r w:rsidR="005C6F85" w:rsidRPr="007B1BB0">
        <w:rPr>
          <w:sz w:val="24"/>
          <w:szCs w:val="24"/>
        </w:rPr>
        <w:t xml:space="preserve">, </w:t>
      </w:r>
      <w:hyperlink r:id="rId13" w:history="1">
        <w:r w:rsidR="00DE18DA" w:rsidRPr="00220956">
          <w:rPr>
            <w:rStyle w:val="Hyperlinkki"/>
            <w:sz w:val="24"/>
            <w:szCs w:val="24"/>
          </w:rPr>
          <w:t>henry.tapiola@jci.fi</w:t>
        </w:r>
      </w:hyperlink>
      <w:r w:rsidR="00DE18DA">
        <w:rPr>
          <w:sz w:val="24"/>
          <w:szCs w:val="24"/>
        </w:rPr>
        <w:t xml:space="preserve"> , </w:t>
      </w:r>
      <w:r w:rsidR="008532B7" w:rsidRPr="007B1BB0">
        <w:rPr>
          <w:sz w:val="24"/>
          <w:szCs w:val="24"/>
        </w:rPr>
        <w:t xml:space="preserve">+358 </w:t>
      </w:r>
      <w:r w:rsidRPr="007B1BB0">
        <w:rPr>
          <w:sz w:val="24"/>
          <w:szCs w:val="24"/>
        </w:rPr>
        <w:t>50</w:t>
      </w:r>
      <w:r w:rsidR="005C6F85" w:rsidRPr="007B1BB0">
        <w:rPr>
          <w:sz w:val="24"/>
          <w:szCs w:val="24"/>
        </w:rPr>
        <w:t> </w:t>
      </w:r>
      <w:r w:rsidRPr="007B1BB0">
        <w:rPr>
          <w:sz w:val="24"/>
          <w:szCs w:val="24"/>
        </w:rPr>
        <w:t>312</w:t>
      </w:r>
      <w:r w:rsidR="005C6F85" w:rsidRPr="007B1BB0">
        <w:rPr>
          <w:sz w:val="24"/>
          <w:szCs w:val="24"/>
        </w:rPr>
        <w:t xml:space="preserve"> </w:t>
      </w:r>
      <w:r w:rsidRPr="007B1BB0">
        <w:rPr>
          <w:sz w:val="24"/>
          <w:szCs w:val="24"/>
        </w:rPr>
        <w:t>0251</w:t>
      </w:r>
    </w:p>
    <w:p w14:paraId="0BEE6A4D" w14:textId="77777777" w:rsidR="00D17C36" w:rsidRDefault="00D17C36" w:rsidP="00D17C36">
      <w:pPr>
        <w:spacing w:line="480" w:lineRule="auto"/>
      </w:pPr>
    </w:p>
    <w:p w14:paraId="2B4690AC" w14:textId="77777777" w:rsidR="008532B7" w:rsidRDefault="008532B7" w:rsidP="00AD20B9"/>
    <w:p w14:paraId="0B9A378F" w14:textId="77777777" w:rsidR="00BA48CE" w:rsidRDefault="00BA48CE" w:rsidP="00AD20B9">
      <w:pPr>
        <w:jc w:val="both"/>
        <w:rPr>
          <w:rFonts w:ascii="Arial" w:eastAsia="Arial" w:hAnsi="Arial" w:cs="Arial"/>
          <w:i/>
          <w:iCs/>
          <w:sz w:val="20"/>
          <w:szCs w:val="20"/>
        </w:rPr>
      </w:pPr>
    </w:p>
    <w:p w14:paraId="08FF1D6B" w14:textId="77777777" w:rsidR="00BA48CE" w:rsidRDefault="00BA48CE" w:rsidP="00AD20B9">
      <w:pPr>
        <w:jc w:val="both"/>
        <w:rPr>
          <w:rFonts w:ascii="Arial" w:eastAsia="Arial" w:hAnsi="Arial" w:cs="Arial"/>
          <w:i/>
          <w:iCs/>
          <w:sz w:val="20"/>
          <w:szCs w:val="20"/>
        </w:rPr>
      </w:pPr>
    </w:p>
    <w:p w14:paraId="4334E3FF" w14:textId="77777777" w:rsidR="00BA48CE" w:rsidRDefault="00BA48CE" w:rsidP="00AD20B9">
      <w:pPr>
        <w:jc w:val="both"/>
        <w:rPr>
          <w:rFonts w:ascii="Arial" w:eastAsia="Arial" w:hAnsi="Arial" w:cs="Arial"/>
          <w:i/>
          <w:iCs/>
          <w:sz w:val="20"/>
          <w:szCs w:val="20"/>
        </w:rPr>
      </w:pPr>
    </w:p>
    <w:p w14:paraId="5121FE81" w14:textId="5F1B8C0B" w:rsidR="00AD20B9" w:rsidRDefault="00AD20B9" w:rsidP="00AD20B9">
      <w:pPr>
        <w:jc w:val="both"/>
      </w:pPr>
      <w:r w:rsidRPr="6E28B348">
        <w:rPr>
          <w:rFonts w:ascii="Arial" w:eastAsia="Arial" w:hAnsi="Arial" w:cs="Arial"/>
          <w:i/>
          <w:iCs/>
          <w:sz w:val="20"/>
          <w:szCs w:val="20"/>
        </w:rPr>
        <w:t>Nuorkauppakamari on kansainvälinen jäsentensä kehittymis- ja johtamiskouluttautumisjärjestö sekä kontaktiverkosto, joka vaikuttaa aktiivisesti yhteiskunnassa. Vaikutamme yhteiskuntaan positiivisesti kehittämällä nuorten aikuisten johtamistaitoa, sosiaalista vastuuta, yrittäjyyttä ja kansainvälisyyttä.</w:t>
      </w:r>
      <w:r w:rsidRPr="6E28B348">
        <w:rPr>
          <w:rFonts w:ascii="Arial" w:eastAsia="Arial" w:hAnsi="Arial" w:cs="Arial"/>
          <w:sz w:val="20"/>
          <w:szCs w:val="20"/>
        </w:rPr>
        <w:t xml:space="preserve"> </w:t>
      </w:r>
      <w:r w:rsidRPr="6E28B348">
        <w:rPr>
          <w:rFonts w:ascii="Arial" w:eastAsia="Arial" w:hAnsi="Arial" w:cs="Arial"/>
          <w:i/>
          <w:iCs/>
          <w:sz w:val="20"/>
          <w:szCs w:val="20"/>
        </w:rPr>
        <w:t>Nuorkauppakamari on tarkoitettu kaikille alle 40-vuotiaille itsensä kehittämisestä kiinnostuneille ihmisille. Jäsenistömme Suomessa sekä kansainvälinen toiminta luovat hyvät mahdollisuudet oman kontaktiverkoston luomiselle. Yhdessä tekeminen, tavoitteiden asettaminen ja niiden saavuttaminen tuo onnistumisen tunteen – samalla, kun nautitaan tekemisestä, opitaan itsekin kantamaan vastuuta ja opitaan uutta siitä, mitä ei olla ennen tehty.</w:t>
      </w:r>
    </w:p>
    <w:p w14:paraId="202D6DD0" w14:textId="77777777" w:rsidR="00AD20B9" w:rsidRDefault="00AD20B9" w:rsidP="00AD20B9">
      <w:pPr>
        <w:rPr>
          <w:rFonts w:ascii="Arial" w:eastAsia="Arial" w:hAnsi="Arial" w:cs="Arial"/>
          <w:i/>
          <w:iCs/>
          <w:sz w:val="20"/>
          <w:szCs w:val="20"/>
        </w:rPr>
      </w:pPr>
      <w:r w:rsidRPr="67B94F6B">
        <w:rPr>
          <w:rFonts w:ascii="Arial" w:eastAsia="Arial" w:hAnsi="Arial" w:cs="Arial"/>
          <w:i/>
          <w:iCs/>
          <w:sz w:val="20"/>
          <w:szCs w:val="20"/>
        </w:rPr>
        <w:t>Lappeenrannan Nuorkauppakamari ry on perustettu vuonna 1960. Suomessa toimii noin 5 000 nuorkauppakamarilaisen aktiivinen verkosto. Suomessa toimii 73 paikallista nuorkauppakamaria eri puolilla maata.</w:t>
      </w:r>
    </w:p>
    <w:p w14:paraId="38EF797F" w14:textId="137D8885" w:rsidR="6E28B348" w:rsidRDefault="6E28B348" w:rsidP="6E28B348"/>
    <w:sectPr w:rsidR="6E28B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C977" w14:textId="77777777" w:rsidR="008E62AC" w:rsidRDefault="008E62AC" w:rsidP="00ED4046">
      <w:pPr>
        <w:spacing w:after="0" w:line="240" w:lineRule="auto"/>
      </w:pPr>
      <w:r>
        <w:separator/>
      </w:r>
    </w:p>
  </w:endnote>
  <w:endnote w:type="continuationSeparator" w:id="0">
    <w:p w14:paraId="6F02DDB1" w14:textId="77777777" w:rsidR="008E62AC" w:rsidRDefault="008E62AC" w:rsidP="00ED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6E08" w14:textId="77777777" w:rsidR="008E62AC" w:rsidRDefault="008E62AC" w:rsidP="00ED4046">
      <w:pPr>
        <w:spacing w:after="0" w:line="240" w:lineRule="auto"/>
      </w:pPr>
      <w:r>
        <w:separator/>
      </w:r>
    </w:p>
  </w:footnote>
  <w:footnote w:type="continuationSeparator" w:id="0">
    <w:p w14:paraId="1A013BAC" w14:textId="77777777" w:rsidR="008E62AC" w:rsidRDefault="008E62AC" w:rsidP="00ED4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1761A"/>
    <w:multiLevelType w:val="hybridMultilevel"/>
    <w:tmpl w:val="4516B9FE"/>
    <w:lvl w:ilvl="0" w:tplc="E6BEADA6">
      <w:start w:val="1"/>
      <w:numFmt w:val="bullet"/>
      <w:lvlText w:val="-"/>
      <w:lvlJc w:val="left"/>
      <w:pPr>
        <w:ind w:left="720" w:hanging="360"/>
      </w:pPr>
      <w:rPr>
        <w:rFonts w:ascii="Calibri" w:hAnsi="Calibri" w:cs="Times New Roman" w:hint="default"/>
      </w:rPr>
    </w:lvl>
    <w:lvl w:ilvl="1" w:tplc="573276FC">
      <w:start w:val="1"/>
      <w:numFmt w:val="bullet"/>
      <w:lvlText w:val="o"/>
      <w:lvlJc w:val="left"/>
      <w:pPr>
        <w:ind w:left="1440" w:hanging="360"/>
      </w:pPr>
      <w:rPr>
        <w:rFonts w:ascii="Courier New" w:hAnsi="Courier New" w:cs="Times New Roman" w:hint="default"/>
      </w:rPr>
    </w:lvl>
    <w:lvl w:ilvl="2" w:tplc="2DB01C78">
      <w:start w:val="1"/>
      <w:numFmt w:val="bullet"/>
      <w:lvlText w:val=""/>
      <w:lvlJc w:val="left"/>
      <w:pPr>
        <w:ind w:left="2160" w:hanging="360"/>
      </w:pPr>
      <w:rPr>
        <w:rFonts w:ascii="Wingdings" w:hAnsi="Wingdings" w:hint="default"/>
      </w:rPr>
    </w:lvl>
    <w:lvl w:ilvl="3" w:tplc="6D608FBE">
      <w:start w:val="1"/>
      <w:numFmt w:val="bullet"/>
      <w:lvlText w:val=""/>
      <w:lvlJc w:val="left"/>
      <w:pPr>
        <w:ind w:left="2880" w:hanging="360"/>
      </w:pPr>
      <w:rPr>
        <w:rFonts w:ascii="Symbol" w:hAnsi="Symbol" w:hint="default"/>
      </w:rPr>
    </w:lvl>
    <w:lvl w:ilvl="4" w:tplc="FCB67F74">
      <w:start w:val="1"/>
      <w:numFmt w:val="bullet"/>
      <w:lvlText w:val="o"/>
      <w:lvlJc w:val="left"/>
      <w:pPr>
        <w:ind w:left="3600" w:hanging="360"/>
      </w:pPr>
      <w:rPr>
        <w:rFonts w:ascii="Courier New" w:hAnsi="Courier New" w:cs="Times New Roman" w:hint="default"/>
      </w:rPr>
    </w:lvl>
    <w:lvl w:ilvl="5" w:tplc="E2BCFF88">
      <w:start w:val="1"/>
      <w:numFmt w:val="bullet"/>
      <w:lvlText w:val=""/>
      <w:lvlJc w:val="left"/>
      <w:pPr>
        <w:ind w:left="4320" w:hanging="360"/>
      </w:pPr>
      <w:rPr>
        <w:rFonts w:ascii="Wingdings" w:hAnsi="Wingdings" w:hint="default"/>
      </w:rPr>
    </w:lvl>
    <w:lvl w:ilvl="6" w:tplc="C142A09E">
      <w:start w:val="1"/>
      <w:numFmt w:val="bullet"/>
      <w:lvlText w:val=""/>
      <w:lvlJc w:val="left"/>
      <w:pPr>
        <w:ind w:left="5040" w:hanging="360"/>
      </w:pPr>
      <w:rPr>
        <w:rFonts w:ascii="Symbol" w:hAnsi="Symbol" w:hint="default"/>
      </w:rPr>
    </w:lvl>
    <w:lvl w:ilvl="7" w:tplc="3EB4F3A6">
      <w:start w:val="1"/>
      <w:numFmt w:val="bullet"/>
      <w:lvlText w:val="o"/>
      <w:lvlJc w:val="left"/>
      <w:pPr>
        <w:ind w:left="5760" w:hanging="360"/>
      </w:pPr>
      <w:rPr>
        <w:rFonts w:ascii="Courier New" w:hAnsi="Courier New" w:cs="Times New Roman" w:hint="default"/>
      </w:rPr>
    </w:lvl>
    <w:lvl w:ilvl="8" w:tplc="BD12ED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35FE43"/>
    <w:rsid w:val="00046526"/>
    <w:rsid w:val="00094798"/>
    <w:rsid w:val="001B5C74"/>
    <w:rsid w:val="004260A6"/>
    <w:rsid w:val="00446E9B"/>
    <w:rsid w:val="005C6F85"/>
    <w:rsid w:val="00614F81"/>
    <w:rsid w:val="007B1BB0"/>
    <w:rsid w:val="008532B7"/>
    <w:rsid w:val="008E62AC"/>
    <w:rsid w:val="00950DF8"/>
    <w:rsid w:val="009F0F7C"/>
    <w:rsid w:val="009F48EC"/>
    <w:rsid w:val="00A07A0A"/>
    <w:rsid w:val="00AD20B9"/>
    <w:rsid w:val="00B75173"/>
    <w:rsid w:val="00BA48CE"/>
    <w:rsid w:val="00CB15E8"/>
    <w:rsid w:val="00CD4EAF"/>
    <w:rsid w:val="00D17C36"/>
    <w:rsid w:val="00D91D36"/>
    <w:rsid w:val="00DE18DA"/>
    <w:rsid w:val="00E94FBC"/>
    <w:rsid w:val="00ED4046"/>
    <w:rsid w:val="00ED591F"/>
    <w:rsid w:val="00F02461"/>
    <w:rsid w:val="0255E8D2"/>
    <w:rsid w:val="037139D2"/>
    <w:rsid w:val="043B22C8"/>
    <w:rsid w:val="04BFBB75"/>
    <w:rsid w:val="04F7C8F8"/>
    <w:rsid w:val="0538614C"/>
    <w:rsid w:val="059F11DB"/>
    <w:rsid w:val="05EEF8BC"/>
    <w:rsid w:val="06175993"/>
    <w:rsid w:val="07169883"/>
    <w:rsid w:val="0751834D"/>
    <w:rsid w:val="0843577D"/>
    <w:rsid w:val="086E87C9"/>
    <w:rsid w:val="08859D9B"/>
    <w:rsid w:val="08C0D25F"/>
    <w:rsid w:val="09092209"/>
    <w:rsid w:val="094E3ECA"/>
    <w:rsid w:val="095B57C0"/>
    <w:rsid w:val="09F8A6A0"/>
    <w:rsid w:val="0C5AD07D"/>
    <w:rsid w:val="0C6EEFAD"/>
    <w:rsid w:val="0EF5B605"/>
    <w:rsid w:val="0EF663FC"/>
    <w:rsid w:val="0F1CD7C0"/>
    <w:rsid w:val="109A6432"/>
    <w:rsid w:val="11060484"/>
    <w:rsid w:val="1140B1FB"/>
    <w:rsid w:val="114D86C6"/>
    <w:rsid w:val="14391E5C"/>
    <w:rsid w:val="14486670"/>
    <w:rsid w:val="157C1492"/>
    <w:rsid w:val="1646B2BB"/>
    <w:rsid w:val="17261607"/>
    <w:rsid w:val="194BF549"/>
    <w:rsid w:val="19BD47A8"/>
    <w:rsid w:val="1B35FE43"/>
    <w:rsid w:val="1BCF2D0F"/>
    <w:rsid w:val="1C4C33D6"/>
    <w:rsid w:val="1CB1F294"/>
    <w:rsid w:val="1CE8ADA1"/>
    <w:rsid w:val="21DFFA6C"/>
    <w:rsid w:val="22FDFD13"/>
    <w:rsid w:val="23E96904"/>
    <w:rsid w:val="252748CD"/>
    <w:rsid w:val="25D661EA"/>
    <w:rsid w:val="27991601"/>
    <w:rsid w:val="27F06280"/>
    <w:rsid w:val="280D6FA2"/>
    <w:rsid w:val="28A86094"/>
    <w:rsid w:val="2940E6E6"/>
    <w:rsid w:val="29EAF19D"/>
    <w:rsid w:val="2A197D2A"/>
    <w:rsid w:val="2BCAD723"/>
    <w:rsid w:val="2BF86C62"/>
    <w:rsid w:val="2C4051E5"/>
    <w:rsid w:val="2D3E49DE"/>
    <w:rsid w:val="2E4B5593"/>
    <w:rsid w:val="3020FBE4"/>
    <w:rsid w:val="3158B619"/>
    <w:rsid w:val="31729AD9"/>
    <w:rsid w:val="31815DC9"/>
    <w:rsid w:val="34852C2E"/>
    <w:rsid w:val="357992C6"/>
    <w:rsid w:val="3675B222"/>
    <w:rsid w:val="367FF256"/>
    <w:rsid w:val="36959AB0"/>
    <w:rsid w:val="3784309F"/>
    <w:rsid w:val="37852013"/>
    <w:rsid w:val="37E16828"/>
    <w:rsid w:val="387A5FF2"/>
    <w:rsid w:val="3933A3AE"/>
    <w:rsid w:val="3A53A7EF"/>
    <w:rsid w:val="3A729FCF"/>
    <w:rsid w:val="3AB0370E"/>
    <w:rsid w:val="3DE754C4"/>
    <w:rsid w:val="3E539542"/>
    <w:rsid w:val="3E64DBDD"/>
    <w:rsid w:val="3F7D0D74"/>
    <w:rsid w:val="40DBEDDF"/>
    <w:rsid w:val="4131E7F7"/>
    <w:rsid w:val="42CFA8F6"/>
    <w:rsid w:val="43D366BD"/>
    <w:rsid w:val="44CB9085"/>
    <w:rsid w:val="44E94FE7"/>
    <w:rsid w:val="470E264C"/>
    <w:rsid w:val="4718F255"/>
    <w:rsid w:val="47379BE1"/>
    <w:rsid w:val="47716F67"/>
    <w:rsid w:val="47B85749"/>
    <w:rsid w:val="47E2E70E"/>
    <w:rsid w:val="48B914CF"/>
    <w:rsid w:val="4900C57E"/>
    <w:rsid w:val="49A529E9"/>
    <w:rsid w:val="4AA5AE1A"/>
    <w:rsid w:val="4AAEA56B"/>
    <w:rsid w:val="4D6469FF"/>
    <w:rsid w:val="4F42DE3A"/>
    <w:rsid w:val="5088EEC1"/>
    <w:rsid w:val="50A1A65C"/>
    <w:rsid w:val="50BB4709"/>
    <w:rsid w:val="510B9337"/>
    <w:rsid w:val="515804E7"/>
    <w:rsid w:val="5253ED6E"/>
    <w:rsid w:val="544F4DA5"/>
    <w:rsid w:val="54FAA0A6"/>
    <w:rsid w:val="553D72AA"/>
    <w:rsid w:val="56BA0075"/>
    <w:rsid w:val="57DB9070"/>
    <w:rsid w:val="584D8B48"/>
    <w:rsid w:val="58F89B18"/>
    <w:rsid w:val="59AA418D"/>
    <w:rsid w:val="5A5827F8"/>
    <w:rsid w:val="5AB92046"/>
    <w:rsid w:val="5B8837D4"/>
    <w:rsid w:val="5B93250F"/>
    <w:rsid w:val="5B9ECC53"/>
    <w:rsid w:val="5C043A77"/>
    <w:rsid w:val="5C2A62F8"/>
    <w:rsid w:val="5F1EB352"/>
    <w:rsid w:val="5FDDB115"/>
    <w:rsid w:val="6065B96E"/>
    <w:rsid w:val="615CB778"/>
    <w:rsid w:val="618736F3"/>
    <w:rsid w:val="64DE8743"/>
    <w:rsid w:val="6574591A"/>
    <w:rsid w:val="66C69314"/>
    <w:rsid w:val="66DE2E70"/>
    <w:rsid w:val="6795818D"/>
    <w:rsid w:val="67B94F6B"/>
    <w:rsid w:val="681F67DC"/>
    <w:rsid w:val="692E1CEB"/>
    <w:rsid w:val="6968BA85"/>
    <w:rsid w:val="69FF8350"/>
    <w:rsid w:val="6C234E21"/>
    <w:rsid w:val="6D19E492"/>
    <w:rsid w:val="6D7B74CC"/>
    <w:rsid w:val="6E28B348"/>
    <w:rsid w:val="6E8C5309"/>
    <w:rsid w:val="705E0F62"/>
    <w:rsid w:val="70FCFE8C"/>
    <w:rsid w:val="71279A11"/>
    <w:rsid w:val="715EE102"/>
    <w:rsid w:val="71D8AB60"/>
    <w:rsid w:val="7256976F"/>
    <w:rsid w:val="731A0B60"/>
    <w:rsid w:val="73D93337"/>
    <w:rsid w:val="75BC9B91"/>
    <w:rsid w:val="76C3DF63"/>
    <w:rsid w:val="78616357"/>
    <w:rsid w:val="7AE8ABC5"/>
    <w:rsid w:val="7C180859"/>
    <w:rsid w:val="7C5B2124"/>
    <w:rsid w:val="7D550BBE"/>
    <w:rsid w:val="7E19BC4B"/>
    <w:rsid w:val="7ED68D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FE43"/>
  <w15:chartTrackingRefBased/>
  <w15:docId w15:val="{556360C1-800E-47DC-BC53-AC76970D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8532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Kappaleenoletusfontti"/>
    <w:rsid w:val="008532B7"/>
  </w:style>
  <w:style w:type="character" w:customStyle="1" w:styleId="spellingerror">
    <w:name w:val="spellingerror"/>
    <w:basedOn w:val="Kappaleenoletusfontti"/>
    <w:rsid w:val="008532B7"/>
  </w:style>
  <w:style w:type="character" w:styleId="Hyperlinkki">
    <w:name w:val="Hyperlink"/>
    <w:basedOn w:val="Kappaleenoletusfontti"/>
    <w:uiPriority w:val="99"/>
    <w:unhideWhenUsed/>
    <w:rsid w:val="008532B7"/>
    <w:rPr>
      <w:color w:val="0563C1" w:themeColor="hyperlink"/>
      <w:u w:val="single"/>
    </w:rPr>
  </w:style>
  <w:style w:type="character" w:styleId="Ratkaisematonmaininta">
    <w:name w:val="Unresolved Mention"/>
    <w:basedOn w:val="Kappaleenoletusfontti"/>
    <w:uiPriority w:val="99"/>
    <w:semiHidden/>
    <w:unhideWhenUsed/>
    <w:rsid w:val="008532B7"/>
    <w:rPr>
      <w:color w:val="605E5C"/>
      <w:shd w:val="clear" w:color="auto" w:fill="E1DFDD"/>
    </w:rPr>
  </w:style>
  <w:style w:type="character" w:styleId="Kommentinviite">
    <w:name w:val="annotation reference"/>
    <w:basedOn w:val="Kappaleenoletusfontti"/>
    <w:uiPriority w:val="99"/>
    <w:semiHidden/>
    <w:unhideWhenUsed/>
    <w:rsid w:val="00DE18DA"/>
    <w:rPr>
      <w:sz w:val="16"/>
      <w:szCs w:val="16"/>
    </w:rPr>
  </w:style>
  <w:style w:type="paragraph" w:styleId="Kommentinteksti">
    <w:name w:val="annotation text"/>
    <w:basedOn w:val="Normaali"/>
    <w:link w:val="KommentintekstiChar"/>
    <w:uiPriority w:val="99"/>
    <w:semiHidden/>
    <w:unhideWhenUsed/>
    <w:rsid w:val="00DE18D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E18DA"/>
    <w:rPr>
      <w:sz w:val="20"/>
      <w:szCs w:val="20"/>
    </w:rPr>
  </w:style>
  <w:style w:type="paragraph" w:styleId="Kommentinotsikko">
    <w:name w:val="annotation subject"/>
    <w:basedOn w:val="Kommentinteksti"/>
    <w:next w:val="Kommentinteksti"/>
    <w:link w:val="KommentinotsikkoChar"/>
    <w:uiPriority w:val="99"/>
    <w:semiHidden/>
    <w:unhideWhenUsed/>
    <w:rsid w:val="00DE18DA"/>
    <w:rPr>
      <w:b/>
      <w:bCs/>
    </w:rPr>
  </w:style>
  <w:style w:type="character" w:customStyle="1" w:styleId="KommentinotsikkoChar">
    <w:name w:val="Kommentin otsikko Char"/>
    <w:basedOn w:val="KommentintekstiChar"/>
    <w:link w:val="Kommentinotsikko"/>
    <w:uiPriority w:val="99"/>
    <w:semiHidden/>
    <w:rsid w:val="00DE1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7507">
      <w:bodyDiv w:val="1"/>
      <w:marLeft w:val="0"/>
      <w:marRight w:val="0"/>
      <w:marTop w:val="0"/>
      <w:marBottom w:val="0"/>
      <w:divBdr>
        <w:top w:val="none" w:sz="0" w:space="0" w:color="auto"/>
        <w:left w:val="none" w:sz="0" w:space="0" w:color="auto"/>
        <w:bottom w:val="none" w:sz="0" w:space="0" w:color="auto"/>
        <w:right w:val="none" w:sz="0" w:space="0" w:color="auto"/>
      </w:divBdr>
      <w:divsChild>
        <w:div w:id="504826558">
          <w:marLeft w:val="0"/>
          <w:marRight w:val="0"/>
          <w:marTop w:val="0"/>
          <w:marBottom w:val="0"/>
          <w:divBdr>
            <w:top w:val="none" w:sz="0" w:space="0" w:color="auto"/>
            <w:left w:val="none" w:sz="0" w:space="0" w:color="auto"/>
            <w:bottom w:val="none" w:sz="0" w:space="0" w:color="auto"/>
            <w:right w:val="none" w:sz="0" w:space="0" w:color="auto"/>
          </w:divBdr>
        </w:div>
      </w:divsChild>
    </w:div>
    <w:div w:id="7085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ry.tapiola@jci.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18F2212F7AE6B47A48E09DBCFD07DD3" ma:contentTypeVersion="12" ma:contentTypeDescription="Luo uusi asiakirja." ma:contentTypeScope="" ma:versionID="b254f2b6af58b4bef8666f7068c1ad44">
  <xsd:schema xmlns:xsd="http://www.w3.org/2001/XMLSchema" xmlns:xs="http://www.w3.org/2001/XMLSchema" xmlns:p="http://schemas.microsoft.com/office/2006/metadata/properties" xmlns:ns2="7085b732-6c19-4e09-baf5-b842b535e223" xmlns:ns3="4fedbc37-b80e-416a-90de-8587a32626be" targetNamespace="http://schemas.microsoft.com/office/2006/metadata/properties" ma:root="true" ma:fieldsID="122b6bc89b92104c8e7a1c708d4d5080" ns2:_="" ns3:_="">
    <xsd:import namespace="7085b732-6c19-4e09-baf5-b842b535e223"/>
    <xsd:import namespace="4fedbc37-b80e-416a-90de-8587a32626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5b732-6c19-4e09-baf5-b842b535e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dbc37-b80e-416a-90de-8587a32626b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C23C-30A3-4D0D-B8D1-EAEB6F581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6ACFC-4259-42B0-B079-308425E27615}">
  <ds:schemaRefs>
    <ds:schemaRef ds:uri="http://schemas.microsoft.com/sharepoint/v3/contenttype/forms"/>
  </ds:schemaRefs>
</ds:datastoreItem>
</file>

<file path=customXml/itemProps3.xml><?xml version="1.0" encoding="utf-8"?>
<ds:datastoreItem xmlns:ds="http://schemas.openxmlformats.org/officeDocument/2006/customXml" ds:itemID="{14ED87A3-988E-4508-8DBE-2475B2B56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5b732-6c19-4e09-baf5-b842b535e223"/>
    <ds:schemaRef ds:uri="4fedbc37-b80e-416a-90de-8587a3262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A64ED-5F0F-485F-8B71-D858C2F8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3702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Kervinen</dc:creator>
  <cp:keywords/>
  <dc:description/>
  <cp:lastModifiedBy>Hukkanen Heli</cp:lastModifiedBy>
  <cp:revision>11</cp:revision>
  <cp:lastPrinted>2021-04-21T16:15:00Z</cp:lastPrinted>
  <dcterms:created xsi:type="dcterms:W3CDTF">2021-04-18T11:42:00Z</dcterms:created>
  <dcterms:modified xsi:type="dcterms:W3CDTF">2021-04-21T16:16:00Z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0x010100018F2212F7AE6B47A48E09DBCFD07DD3</vt:lpwstr>
  </property>
  <property fmtid="{D5CDD505-2E9C-101B-9397-08002B2CF9AE}" pid="3" name="MSIP_Label_7d154282-20aa-49ad-8637-e9b4c9019bd1_Enabled">
    <vt:lpwstr>True</vt:lpwstr>
  </property>
  <property fmtid="{D5CDD505-2E9C-101B-9397-08002B2CF9AE}" pid="4" name="MSIP_Label_7d154282-20aa-49ad-8637-e9b4c9019bd1_SiteId">
    <vt:lpwstr>770c8619-ed01-4f02-84c5-2d8ea3da5d94</vt:lpwstr>
  </property>
  <property fmtid="{D5CDD505-2E9C-101B-9397-08002B2CF9AE}" pid="5" name="MSIP_Label_7d154282-20aa-49ad-8637-e9b4c9019bd1_Owner">
    <vt:lpwstr>heli.hukkanen@metsagroup.com</vt:lpwstr>
  </property>
  <property fmtid="{D5CDD505-2E9C-101B-9397-08002B2CF9AE}" pid="6" name="MSIP_Label_7d154282-20aa-49ad-8637-e9b4c9019bd1_SetDate">
    <vt:lpwstr>2021-04-18T11:41:38.7951559Z</vt:lpwstr>
  </property>
  <property fmtid="{D5CDD505-2E9C-101B-9397-08002B2CF9AE}" pid="7" name="MSIP_Label_7d154282-20aa-49ad-8637-e9b4c9019bd1_Name">
    <vt:lpwstr>Confidential</vt:lpwstr>
  </property>
  <property fmtid="{D5CDD505-2E9C-101B-9397-08002B2CF9AE}" pid="8" name="MSIP_Label_7d154282-20aa-49ad-8637-e9b4c9019bd1_Application">
    <vt:lpwstr>Microsoft Azure Information Protection</vt:lpwstr>
  </property>
  <property fmtid="{D5CDD505-2E9C-101B-9397-08002B2CF9AE}" pid="9" name="MSIP_Label_7d154282-20aa-49ad-8637-e9b4c9019bd1_ActionId">
    <vt:lpwstr>7874af62-f7f8-44a6-8930-4615c040700a</vt:lpwstr>
  </property>
  <property fmtid="{D5CDD505-2E9C-101B-9397-08002B2CF9AE}" pid="10" name="MSIP_Label_7d154282-20aa-49ad-8637-e9b4c9019bd1_Extended_MSFT_Method">
    <vt:lpwstr>Manual</vt:lpwstr>
  </property>
  <property fmtid="{D5CDD505-2E9C-101B-9397-08002B2CF9AE}" pid="11" name="Sensitivity">
    <vt:lpwstr>Confidential</vt:lpwstr>
  </property>
</Properties>
</file>